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AC0C" w14:textId="267F634F" w:rsidR="007446AA" w:rsidRDefault="002A73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BBQ </w:t>
      </w:r>
      <w:r w:rsidR="0057319D">
        <w:rPr>
          <w:b/>
          <w:sz w:val="28"/>
          <w:szCs w:val="28"/>
        </w:rPr>
        <w:t xml:space="preserve">SALT MARSH LAMB </w:t>
      </w:r>
      <w:r w:rsidR="00B472AD">
        <w:rPr>
          <w:b/>
          <w:sz w:val="28"/>
          <w:szCs w:val="28"/>
        </w:rPr>
        <w:t xml:space="preserve">STEAKS, </w:t>
      </w:r>
      <w:r>
        <w:rPr>
          <w:b/>
          <w:sz w:val="28"/>
          <w:szCs w:val="28"/>
        </w:rPr>
        <w:t>CELERIAC MASH</w:t>
      </w:r>
      <w:r w:rsidR="00113C98">
        <w:rPr>
          <w:b/>
          <w:sz w:val="28"/>
          <w:szCs w:val="28"/>
        </w:rPr>
        <w:t xml:space="preserve">, </w:t>
      </w:r>
      <w:r w:rsidR="000C268D">
        <w:rPr>
          <w:b/>
          <w:sz w:val="28"/>
          <w:szCs w:val="28"/>
        </w:rPr>
        <w:t>SEA HERBS VERDE</w:t>
      </w:r>
      <w:r w:rsidR="00113C98">
        <w:rPr>
          <w:b/>
          <w:sz w:val="28"/>
          <w:szCs w:val="28"/>
        </w:rPr>
        <w:t xml:space="preserve"> AND PORT JUS</w:t>
      </w:r>
    </w:p>
    <w:p w14:paraId="00118334" w14:textId="3AE30987" w:rsidR="00170724" w:rsidRPr="00170724" w:rsidRDefault="00170724">
      <w:pPr>
        <w:rPr>
          <w:bCs/>
          <w:sz w:val="28"/>
          <w:szCs w:val="28"/>
        </w:rPr>
      </w:pPr>
    </w:p>
    <w:p w14:paraId="32F15D42" w14:textId="6D024968" w:rsidR="00170724" w:rsidRPr="00170724" w:rsidRDefault="00170724">
      <w:pPr>
        <w:rPr>
          <w:bCs/>
          <w:sz w:val="28"/>
          <w:szCs w:val="28"/>
        </w:rPr>
      </w:pPr>
      <w:r w:rsidRPr="00170724">
        <w:rPr>
          <w:bCs/>
          <w:sz w:val="28"/>
          <w:szCs w:val="28"/>
        </w:rPr>
        <w:t>INGREDIENTS</w:t>
      </w:r>
    </w:p>
    <w:p w14:paraId="0C4D390E" w14:textId="0BC71584" w:rsidR="00D67888" w:rsidRDefault="00D67888"/>
    <w:p w14:paraId="6F9130CF" w14:textId="0BB5BCDD" w:rsidR="00170724" w:rsidRDefault="00170724">
      <w:pPr>
        <w:rPr>
          <w:i/>
          <w:iCs/>
        </w:rPr>
      </w:pPr>
      <w:r w:rsidRPr="00170724">
        <w:rPr>
          <w:i/>
          <w:iCs/>
        </w:rPr>
        <w:t>For the BBQ salt marsh lamb steaks…</w:t>
      </w:r>
    </w:p>
    <w:p w14:paraId="561B23C1" w14:textId="77777777" w:rsidR="00170724" w:rsidRPr="00170724" w:rsidRDefault="00170724">
      <w:pPr>
        <w:rPr>
          <w:i/>
          <w:iCs/>
        </w:rPr>
      </w:pPr>
    </w:p>
    <w:p w14:paraId="0BBCB862" w14:textId="728BEAB4" w:rsidR="002B5FA9" w:rsidRDefault="00146EBE" w:rsidP="002B5FA9">
      <w:pPr>
        <w:pStyle w:val="ListParagraph"/>
        <w:numPr>
          <w:ilvl w:val="0"/>
          <w:numId w:val="3"/>
        </w:numPr>
      </w:pPr>
      <w:r>
        <w:t>4</w:t>
      </w:r>
      <w:r w:rsidR="00B05026">
        <w:t xml:space="preserve"> </w:t>
      </w:r>
      <w:r w:rsidR="00170724">
        <w:t>l</w:t>
      </w:r>
      <w:r w:rsidR="00B05026">
        <w:t xml:space="preserve">amb </w:t>
      </w:r>
      <w:r>
        <w:t>steaks</w:t>
      </w:r>
    </w:p>
    <w:p w14:paraId="3F7166A4" w14:textId="492D053B" w:rsidR="00B05026" w:rsidRDefault="00B05026" w:rsidP="00134B6B">
      <w:pPr>
        <w:pStyle w:val="ListParagraph"/>
        <w:numPr>
          <w:ilvl w:val="0"/>
          <w:numId w:val="3"/>
        </w:numPr>
      </w:pPr>
      <w:r>
        <w:t>2 cloves garlic</w:t>
      </w:r>
    </w:p>
    <w:p w14:paraId="5F2E7336" w14:textId="311EEAB3" w:rsidR="00C8733E" w:rsidRDefault="00C8733E" w:rsidP="00134B6B">
      <w:pPr>
        <w:pStyle w:val="ListParagraph"/>
        <w:numPr>
          <w:ilvl w:val="0"/>
          <w:numId w:val="3"/>
        </w:numPr>
      </w:pPr>
      <w:r>
        <w:t>150ml ruby port</w:t>
      </w:r>
    </w:p>
    <w:p w14:paraId="0A1E9D09" w14:textId="48E2FDDD" w:rsidR="00C8733E" w:rsidRDefault="00C8733E" w:rsidP="00134B6B">
      <w:pPr>
        <w:pStyle w:val="ListParagraph"/>
        <w:numPr>
          <w:ilvl w:val="0"/>
          <w:numId w:val="3"/>
        </w:numPr>
      </w:pPr>
      <w:r>
        <w:t>220ml red wine</w:t>
      </w:r>
    </w:p>
    <w:p w14:paraId="4731D429" w14:textId="4ACAEA65" w:rsidR="00AE0BD3" w:rsidRDefault="00AE0BD3" w:rsidP="00134B6B">
      <w:pPr>
        <w:pStyle w:val="ListParagraph"/>
        <w:numPr>
          <w:ilvl w:val="0"/>
          <w:numId w:val="3"/>
        </w:numPr>
      </w:pPr>
      <w:r>
        <w:t>70g chopped shallots</w:t>
      </w:r>
    </w:p>
    <w:p w14:paraId="2E1A2D58" w14:textId="75271B11" w:rsidR="00C8733E" w:rsidRDefault="00146EBE" w:rsidP="00134B6B">
      <w:pPr>
        <w:pStyle w:val="ListParagraph"/>
        <w:numPr>
          <w:ilvl w:val="0"/>
          <w:numId w:val="3"/>
        </w:numPr>
      </w:pPr>
      <w:r>
        <w:t>220ml lamb stock</w:t>
      </w:r>
    </w:p>
    <w:p w14:paraId="384CCB67" w14:textId="03AF0DC3" w:rsidR="00B05026" w:rsidRDefault="00B05026" w:rsidP="00134B6B">
      <w:pPr>
        <w:pStyle w:val="ListParagraph"/>
        <w:numPr>
          <w:ilvl w:val="0"/>
          <w:numId w:val="3"/>
        </w:numPr>
      </w:pPr>
      <w:r>
        <w:t>2 tbsp sunflower oil</w:t>
      </w:r>
    </w:p>
    <w:p w14:paraId="6D2DEDCF" w14:textId="3A585B3D" w:rsidR="00113C98" w:rsidRDefault="0005073E" w:rsidP="00113C98">
      <w:pPr>
        <w:pStyle w:val="ListParagraph"/>
        <w:numPr>
          <w:ilvl w:val="0"/>
          <w:numId w:val="3"/>
        </w:numPr>
      </w:pPr>
      <w:r>
        <w:t>4</w:t>
      </w:r>
      <w:r w:rsidR="00113C98">
        <w:t xml:space="preserve"> tbsp </w:t>
      </w:r>
      <w:r w:rsidR="00170724">
        <w:t>u</w:t>
      </w:r>
      <w:r w:rsidR="00B05026">
        <w:t>nsalted bu</w:t>
      </w:r>
      <w:r w:rsidR="00113C98">
        <w:t>tter</w:t>
      </w:r>
    </w:p>
    <w:p w14:paraId="2243CF4E" w14:textId="561044D2" w:rsidR="00C8733E" w:rsidRDefault="00C8733E" w:rsidP="00B05026">
      <w:pPr>
        <w:pStyle w:val="ListParagraph"/>
        <w:numPr>
          <w:ilvl w:val="0"/>
          <w:numId w:val="3"/>
        </w:numPr>
      </w:pPr>
      <w:r>
        <w:t>Bunch watercress (optional)</w:t>
      </w:r>
    </w:p>
    <w:p w14:paraId="1B2FCB8C" w14:textId="6AB10235" w:rsidR="002A737B" w:rsidRPr="00170724" w:rsidRDefault="002A737B" w:rsidP="002A737B">
      <w:pPr>
        <w:rPr>
          <w:i/>
          <w:iCs/>
        </w:rPr>
      </w:pPr>
    </w:p>
    <w:p w14:paraId="23AE9D4C" w14:textId="2FE91168" w:rsidR="00170724" w:rsidRDefault="00170724" w:rsidP="002A737B">
      <w:pPr>
        <w:rPr>
          <w:i/>
          <w:iCs/>
        </w:rPr>
      </w:pPr>
      <w:r w:rsidRPr="00170724">
        <w:rPr>
          <w:i/>
          <w:iCs/>
        </w:rPr>
        <w:t>For the celeriac mash…</w:t>
      </w:r>
    </w:p>
    <w:p w14:paraId="1B4DA05F" w14:textId="77777777" w:rsidR="00170724" w:rsidRPr="00170724" w:rsidRDefault="00170724" w:rsidP="002A737B">
      <w:pPr>
        <w:rPr>
          <w:i/>
          <w:iCs/>
        </w:rPr>
      </w:pPr>
    </w:p>
    <w:p w14:paraId="796A89D1" w14:textId="6F95F93B" w:rsidR="002A737B" w:rsidRDefault="002A737B" w:rsidP="002A737B">
      <w:pPr>
        <w:pStyle w:val="ListParagraph"/>
        <w:numPr>
          <w:ilvl w:val="0"/>
          <w:numId w:val="3"/>
        </w:numPr>
      </w:pPr>
      <w:r>
        <w:t xml:space="preserve">800g </w:t>
      </w:r>
      <w:r w:rsidR="00170724">
        <w:t>c</w:t>
      </w:r>
      <w:r>
        <w:t>eleriac,</w:t>
      </w:r>
      <w:r w:rsidR="00146EBE">
        <w:t xml:space="preserve"> peeled and</w:t>
      </w:r>
      <w:r>
        <w:t xml:space="preserve"> diced</w:t>
      </w:r>
    </w:p>
    <w:p w14:paraId="3E237D58" w14:textId="678738A1" w:rsidR="002A737B" w:rsidRDefault="002A737B" w:rsidP="002A737B">
      <w:pPr>
        <w:pStyle w:val="ListParagraph"/>
        <w:numPr>
          <w:ilvl w:val="0"/>
          <w:numId w:val="3"/>
        </w:numPr>
      </w:pPr>
      <w:r>
        <w:t>150g potatoes</w:t>
      </w:r>
      <w:r w:rsidR="00170724">
        <w:t>,</w:t>
      </w:r>
      <w:r w:rsidR="00146EBE">
        <w:t xml:space="preserve"> peeled and cut into large chunks</w:t>
      </w:r>
    </w:p>
    <w:p w14:paraId="32EE5043" w14:textId="4CFA0D16" w:rsidR="002A737B" w:rsidRDefault="002A737B" w:rsidP="002A737B">
      <w:pPr>
        <w:pStyle w:val="ListParagraph"/>
        <w:numPr>
          <w:ilvl w:val="0"/>
          <w:numId w:val="3"/>
        </w:numPr>
      </w:pPr>
      <w:r>
        <w:t>1 litre whole milk</w:t>
      </w:r>
    </w:p>
    <w:p w14:paraId="2FD4E055" w14:textId="3BF8449F" w:rsidR="00DA3A27" w:rsidRDefault="00DA3A27" w:rsidP="002A737B">
      <w:pPr>
        <w:pStyle w:val="ListParagraph"/>
        <w:numPr>
          <w:ilvl w:val="0"/>
          <w:numId w:val="3"/>
        </w:numPr>
      </w:pPr>
      <w:r>
        <w:t>50g unsalted butter</w:t>
      </w:r>
    </w:p>
    <w:p w14:paraId="2296FFE0" w14:textId="5A65CBB1" w:rsidR="00EC313F" w:rsidRDefault="00EC313F" w:rsidP="00EC313F"/>
    <w:p w14:paraId="0E441EEB" w14:textId="0C0E0AF9" w:rsidR="00EC313F" w:rsidRDefault="00170724" w:rsidP="00EC313F">
      <w:pPr>
        <w:rPr>
          <w:i/>
          <w:iCs/>
        </w:rPr>
      </w:pPr>
      <w:r w:rsidRPr="00170724">
        <w:rPr>
          <w:i/>
          <w:iCs/>
        </w:rPr>
        <w:t>For the sea herbs verde…</w:t>
      </w:r>
    </w:p>
    <w:p w14:paraId="11C79740" w14:textId="77777777" w:rsidR="00170724" w:rsidRPr="00170724" w:rsidRDefault="00170724" w:rsidP="00EC313F">
      <w:pPr>
        <w:rPr>
          <w:i/>
          <w:iCs/>
        </w:rPr>
      </w:pPr>
    </w:p>
    <w:p w14:paraId="14BF1356" w14:textId="34A64A5A" w:rsidR="00EC313F" w:rsidRDefault="0002473B" w:rsidP="0002473B">
      <w:pPr>
        <w:pStyle w:val="ListParagraph"/>
        <w:numPr>
          <w:ilvl w:val="0"/>
          <w:numId w:val="3"/>
        </w:numPr>
      </w:pPr>
      <w:r>
        <w:t xml:space="preserve">85g </w:t>
      </w:r>
      <w:r w:rsidR="00170724">
        <w:t>s</w:t>
      </w:r>
      <w:r w:rsidR="00C8733E">
        <w:t>amphire</w:t>
      </w:r>
    </w:p>
    <w:p w14:paraId="257BC7A6" w14:textId="13096614" w:rsidR="0002473B" w:rsidRDefault="0002473B" w:rsidP="0002473B">
      <w:pPr>
        <w:pStyle w:val="ListParagraph"/>
        <w:numPr>
          <w:ilvl w:val="0"/>
          <w:numId w:val="3"/>
        </w:numPr>
      </w:pPr>
      <w:r>
        <w:t xml:space="preserve">40g </w:t>
      </w:r>
      <w:r w:rsidR="00170724">
        <w:t>s</w:t>
      </w:r>
      <w:r w:rsidR="0005073E">
        <w:t>ea herbs</w:t>
      </w:r>
      <w:r w:rsidR="00170724">
        <w:t>,</w:t>
      </w:r>
      <w:r w:rsidR="0005073E">
        <w:t xml:space="preserve"> such as </w:t>
      </w:r>
      <w:r w:rsidR="00170724">
        <w:t>s</w:t>
      </w:r>
      <w:r>
        <w:t xml:space="preserve">ea </w:t>
      </w:r>
      <w:r w:rsidR="00170724">
        <w:t>a</w:t>
      </w:r>
      <w:r>
        <w:t>ster</w:t>
      </w:r>
    </w:p>
    <w:p w14:paraId="75F132CF" w14:textId="4336FF33" w:rsidR="00B05026" w:rsidRDefault="00B05026" w:rsidP="0002473B">
      <w:pPr>
        <w:pStyle w:val="ListParagraph"/>
        <w:numPr>
          <w:ilvl w:val="0"/>
          <w:numId w:val="3"/>
        </w:numPr>
      </w:pPr>
      <w:r>
        <w:t xml:space="preserve">40g </w:t>
      </w:r>
      <w:r w:rsidR="00170724">
        <w:t>p</w:t>
      </w:r>
      <w:r>
        <w:t>arsley, chopped</w:t>
      </w:r>
    </w:p>
    <w:p w14:paraId="23CBCEC9" w14:textId="02EAC4EC" w:rsidR="0002473B" w:rsidRDefault="0002473B" w:rsidP="0002473B">
      <w:pPr>
        <w:pStyle w:val="ListParagraph"/>
        <w:numPr>
          <w:ilvl w:val="0"/>
          <w:numId w:val="3"/>
        </w:numPr>
      </w:pPr>
      <w:r>
        <w:t>3-4 spring onions, chopped</w:t>
      </w:r>
    </w:p>
    <w:p w14:paraId="0391431E" w14:textId="7339E54D" w:rsidR="0002473B" w:rsidRDefault="0002473B" w:rsidP="0002473B">
      <w:pPr>
        <w:pStyle w:val="ListParagraph"/>
        <w:numPr>
          <w:ilvl w:val="0"/>
          <w:numId w:val="3"/>
        </w:numPr>
      </w:pPr>
      <w:r>
        <w:t>3 tbsp olive oil</w:t>
      </w:r>
    </w:p>
    <w:p w14:paraId="2B298DB0" w14:textId="64E685AC" w:rsidR="0002473B" w:rsidRDefault="0002473B" w:rsidP="0002473B">
      <w:pPr>
        <w:pStyle w:val="ListParagraph"/>
        <w:numPr>
          <w:ilvl w:val="0"/>
          <w:numId w:val="3"/>
        </w:numPr>
      </w:pPr>
      <w:r>
        <w:t>1 tsp capers</w:t>
      </w:r>
    </w:p>
    <w:p w14:paraId="7AA312F7" w14:textId="285F5792" w:rsidR="0002473B" w:rsidRDefault="0002473B" w:rsidP="0002473B">
      <w:pPr>
        <w:pStyle w:val="ListParagraph"/>
        <w:numPr>
          <w:ilvl w:val="0"/>
          <w:numId w:val="3"/>
        </w:numPr>
      </w:pPr>
      <w:r>
        <w:t>1 tsp vinegar</w:t>
      </w:r>
    </w:p>
    <w:p w14:paraId="6CAF435E" w14:textId="3B7F35F5" w:rsidR="0002473B" w:rsidRDefault="0002473B" w:rsidP="0002473B">
      <w:pPr>
        <w:pStyle w:val="ListParagraph"/>
        <w:numPr>
          <w:ilvl w:val="0"/>
          <w:numId w:val="3"/>
        </w:numPr>
      </w:pPr>
      <w:r>
        <w:t xml:space="preserve">1 tsp </w:t>
      </w:r>
      <w:r w:rsidR="00170724">
        <w:t>l</w:t>
      </w:r>
      <w:r>
        <w:t xml:space="preserve">emon </w:t>
      </w:r>
    </w:p>
    <w:p w14:paraId="46DF79F1" w14:textId="02510B80" w:rsidR="0002473B" w:rsidRDefault="0002473B" w:rsidP="0002473B">
      <w:pPr>
        <w:pStyle w:val="ListParagraph"/>
        <w:numPr>
          <w:ilvl w:val="0"/>
          <w:numId w:val="3"/>
        </w:numPr>
      </w:pPr>
      <w:r>
        <w:t xml:space="preserve">2 </w:t>
      </w:r>
      <w:r w:rsidR="00170724">
        <w:t>a</w:t>
      </w:r>
      <w:r>
        <w:t>nchovies</w:t>
      </w:r>
    </w:p>
    <w:p w14:paraId="7E3C94DF" w14:textId="0C6C4E51" w:rsidR="0002473B" w:rsidRDefault="0002473B" w:rsidP="0002473B">
      <w:pPr>
        <w:pStyle w:val="ListParagraph"/>
        <w:numPr>
          <w:ilvl w:val="0"/>
          <w:numId w:val="3"/>
        </w:numPr>
      </w:pPr>
      <w:r>
        <w:t xml:space="preserve">Salt / </w:t>
      </w:r>
      <w:r w:rsidR="00170724">
        <w:t>p</w:t>
      </w:r>
      <w:r>
        <w:t>epper</w:t>
      </w:r>
    </w:p>
    <w:p w14:paraId="5F45D971" w14:textId="75BB35E8" w:rsidR="0057319D" w:rsidRDefault="0057319D" w:rsidP="0057319D"/>
    <w:p w14:paraId="05229583" w14:textId="32053D16" w:rsidR="0057319D" w:rsidRDefault="0057319D" w:rsidP="0057319D">
      <w:r>
        <w:t>METHOD</w:t>
      </w:r>
    </w:p>
    <w:p w14:paraId="0E054FA9" w14:textId="77777777" w:rsidR="00170724" w:rsidRDefault="00170724" w:rsidP="0057319D"/>
    <w:p w14:paraId="06498FEE" w14:textId="2E495D8E" w:rsidR="00146EBE" w:rsidRDefault="002A737B" w:rsidP="002A737B">
      <w:pPr>
        <w:pStyle w:val="ListParagraph"/>
        <w:numPr>
          <w:ilvl w:val="0"/>
          <w:numId w:val="24"/>
        </w:numPr>
      </w:pPr>
      <w:r>
        <w:t>CELERIAC MASH</w:t>
      </w:r>
      <w:r w:rsidR="00B33B6A">
        <w:t xml:space="preserve"> – Put the c</w:t>
      </w:r>
      <w:r w:rsidR="00146EBE">
        <w:t xml:space="preserve">eleriac and </w:t>
      </w:r>
      <w:r w:rsidR="00B33B6A">
        <w:t>potatoes</w:t>
      </w:r>
      <w:r w:rsidR="00146EBE">
        <w:t xml:space="preserve"> in a saucepan</w:t>
      </w:r>
      <w:r w:rsidR="00B33B6A">
        <w:t xml:space="preserve"> and</w:t>
      </w:r>
      <w:r w:rsidR="00146EBE">
        <w:t xml:space="preserve"> </w:t>
      </w:r>
      <w:r>
        <w:t>cover with milk</w:t>
      </w:r>
      <w:r w:rsidR="00B33B6A">
        <w:t xml:space="preserve">. Put the </w:t>
      </w:r>
      <w:r>
        <w:t xml:space="preserve">lid on and bring to a simmer, </w:t>
      </w:r>
      <w:r w:rsidR="00B33B6A">
        <w:t xml:space="preserve">then </w:t>
      </w:r>
      <w:r>
        <w:t xml:space="preserve">cook </w:t>
      </w:r>
      <w:r w:rsidR="00B33B6A">
        <w:t>on</w:t>
      </w:r>
      <w:r>
        <w:t xml:space="preserve"> low heat for about 30 minutes until the celeriac is soft</w:t>
      </w:r>
      <w:r w:rsidR="00DA3A27">
        <w:t xml:space="preserve">. </w:t>
      </w:r>
    </w:p>
    <w:p w14:paraId="17A4E194" w14:textId="5269298B" w:rsidR="00146EBE" w:rsidRDefault="00146EBE" w:rsidP="00146EBE">
      <w:pPr>
        <w:pStyle w:val="ListParagraph"/>
        <w:numPr>
          <w:ilvl w:val="0"/>
          <w:numId w:val="24"/>
        </w:numPr>
      </w:pPr>
      <w:r>
        <w:t>PORT JUS</w:t>
      </w:r>
      <w:r w:rsidR="00B33B6A">
        <w:t xml:space="preserve"> –</w:t>
      </w:r>
      <w:r>
        <w:t xml:space="preserve"> In a saucepan</w:t>
      </w:r>
      <w:r w:rsidR="00B33B6A">
        <w:t>,</w:t>
      </w:r>
      <w:r>
        <w:t xml:space="preserve"> melt 1 tbsp butter, add </w:t>
      </w:r>
      <w:r w:rsidR="00B33B6A">
        <w:t>the</w:t>
      </w:r>
      <w:r>
        <w:t xml:space="preserve"> garlic and shallots and sauté for about 3 minutes until tender</w:t>
      </w:r>
      <w:r w:rsidR="00B33B6A">
        <w:t>. St</w:t>
      </w:r>
      <w:r>
        <w:t xml:space="preserve">ir in </w:t>
      </w:r>
      <w:r w:rsidR="00B33B6A">
        <w:t xml:space="preserve">the </w:t>
      </w:r>
      <w:r>
        <w:t>ruby port, red wine and lamb stock and bring to the boil</w:t>
      </w:r>
      <w:r w:rsidR="00B33B6A">
        <w:t>. Le</w:t>
      </w:r>
      <w:r>
        <w:t>t it simmer for about 12 minutes until there is about 80ml of sauce remaining</w:t>
      </w:r>
      <w:r w:rsidR="00B33B6A">
        <w:t>,</w:t>
      </w:r>
      <w:r>
        <w:t xml:space="preserve"> then strain and set aside until needed.</w:t>
      </w:r>
    </w:p>
    <w:p w14:paraId="5D0B0817" w14:textId="752C6B2B" w:rsidR="00146EBE" w:rsidRDefault="00146EBE" w:rsidP="005B7E9F">
      <w:pPr>
        <w:pStyle w:val="ListParagraph"/>
        <w:numPr>
          <w:ilvl w:val="0"/>
          <w:numId w:val="24"/>
        </w:numPr>
      </w:pPr>
      <w:r>
        <w:lastRenderedPageBreak/>
        <w:t>SEA HERBS VERDE</w:t>
      </w:r>
      <w:r w:rsidR="00B33B6A">
        <w:t xml:space="preserve"> – </w:t>
      </w:r>
      <w:r>
        <w:t>Wash the samphire and sea</w:t>
      </w:r>
      <w:r w:rsidR="006B6E8F">
        <w:t xml:space="preserve"> herbs, blanch in boiling water for 2 </w:t>
      </w:r>
      <w:r>
        <w:t>minutes, remove from the pan and plunge into an ice bath. Meanwhile</w:t>
      </w:r>
      <w:r w:rsidR="00B33B6A">
        <w:t>,</w:t>
      </w:r>
      <w:r>
        <w:t xml:space="preserve"> finely slice the spring onion</w:t>
      </w:r>
      <w:r w:rsidR="006B6E8F">
        <w:t>s</w:t>
      </w:r>
      <w:r>
        <w:t xml:space="preserve"> and chop </w:t>
      </w:r>
      <w:r w:rsidR="006B6E8F">
        <w:t>the capers and anchovies. W</w:t>
      </w:r>
      <w:r>
        <w:t xml:space="preserve">hen the </w:t>
      </w:r>
      <w:r w:rsidR="006B6E8F">
        <w:t xml:space="preserve">samphire and other </w:t>
      </w:r>
      <w:r>
        <w:t xml:space="preserve">sea herbs </w:t>
      </w:r>
      <w:r w:rsidR="006B6E8F">
        <w:t xml:space="preserve">are cold, </w:t>
      </w:r>
      <w:r>
        <w:t xml:space="preserve">chop them and put </w:t>
      </w:r>
      <w:r w:rsidR="006B6E8F">
        <w:t xml:space="preserve">them </w:t>
      </w:r>
      <w:r>
        <w:t xml:space="preserve">in a bowl </w:t>
      </w:r>
      <w:r w:rsidR="006B6E8F">
        <w:t xml:space="preserve">with the spring onions, anchovies and capers and </w:t>
      </w:r>
      <w:r>
        <w:t>mix thoroughly</w:t>
      </w:r>
      <w:r w:rsidR="00B33B6A">
        <w:t>,</w:t>
      </w:r>
      <w:r w:rsidR="006B6E8F">
        <w:t xml:space="preserve"> adding</w:t>
      </w:r>
      <w:r>
        <w:t xml:space="preserve"> salt, pepper,</w:t>
      </w:r>
      <w:r w:rsidR="006B6E8F">
        <w:t xml:space="preserve"> lemon juice, vinegar and </w:t>
      </w:r>
      <w:r w:rsidR="00B33B6A">
        <w:t>o</w:t>
      </w:r>
      <w:r w:rsidR="006B6E8F">
        <w:t>live</w:t>
      </w:r>
      <w:r>
        <w:t xml:space="preserve"> oil. </w:t>
      </w:r>
      <w:r w:rsidR="00DB0674">
        <w:t>That’s</w:t>
      </w:r>
      <w:r>
        <w:t xml:space="preserve"> it!</w:t>
      </w:r>
    </w:p>
    <w:p w14:paraId="5E3ABA13" w14:textId="6AB2B7FF" w:rsidR="0002306B" w:rsidRDefault="006B6E8F" w:rsidP="00B33B6A">
      <w:pPr>
        <w:pStyle w:val="ListParagraph"/>
        <w:numPr>
          <w:ilvl w:val="0"/>
          <w:numId w:val="24"/>
        </w:numPr>
      </w:pPr>
      <w:r>
        <w:t>When the celeriac and potatoes are soft, s</w:t>
      </w:r>
      <w:r w:rsidR="00DA3A27">
        <w:t>train</w:t>
      </w:r>
      <w:r w:rsidR="00B33B6A">
        <w:t xml:space="preserve"> (</w:t>
      </w:r>
      <w:r>
        <w:t>reserving</w:t>
      </w:r>
      <w:r w:rsidR="00DA3A27">
        <w:t xml:space="preserve"> the milk</w:t>
      </w:r>
      <w:r w:rsidR="00B33B6A">
        <w:t>),</w:t>
      </w:r>
      <w:r w:rsidR="00DA3A27">
        <w:t xml:space="preserve"> then place the celeriac and potatoes into a blender with some of the milk if needed</w:t>
      </w:r>
      <w:r w:rsidR="00B33B6A">
        <w:t>. B</w:t>
      </w:r>
      <w:r w:rsidR="00DA3A27">
        <w:t>lend to a smooth puree, add</w:t>
      </w:r>
      <w:r w:rsidR="00B33B6A">
        <w:t>ing</w:t>
      </w:r>
      <w:r w:rsidR="00DA3A27">
        <w:t xml:space="preserve"> more milk if needed.</w:t>
      </w:r>
    </w:p>
    <w:p w14:paraId="053AA323" w14:textId="243A6DA5" w:rsidR="00DA3A27" w:rsidRDefault="00DA3A27" w:rsidP="002A737B">
      <w:pPr>
        <w:pStyle w:val="ListParagraph"/>
        <w:numPr>
          <w:ilvl w:val="0"/>
          <w:numId w:val="24"/>
        </w:numPr>
      </w:pPr>
      <w:r>
        <w:t xml:space="preserve">Place the puree into the same saucepan, season with salt and pepper </w:t>
      </w:r>
      <w:r w:rsidR="00B33B6A">
        <w:t>and</w:t>
      </w:r>
      <w:r>
        <w:t xml:space="preserve"> throw in some butter</w:t>
      </w:r>
      <w:r w:rsidR="00B33B6A">
        <w:t>. K</w:t>
      </w:r>
      <w:r>
        <w:t>eep stirring until the butter is incorporated into the mash.</w:t>
      </w:r>
    </w:p>
    <w:p w14:paraId="7C772882" w14:textId="3A893BB0" w:rsidR="00AE0BD3" w:rsidRDefault="00B472AD" w:rsidP="006B6E8F">
      <w:pPr>
        <w:pStyle w:val="ListParagraph"/>
        <w:numPr>
          <w:ilvl w:val="0"/>
          <w:numId w:val="24"/>
        </w:numPr>
      </w:pPr>
      <w:r>
        <w:t>LAMB STEAKS</w:t>
      </w:r>
      <w:r w:rsidR="00B33B6A">
        <w:t xml:space="preserve"> – Pour oil into </w:t>
      </w:r>
      <w:r w:rsidR="006B6E8F">
        <w:t>a</w:t>
      </w:r>
      <w:r>
        <w:t xml:space="preserve"> hot pan, </w:t>
      </w:r>
      <w:r w:rsidR="006B6E8F">
        <w:t xml:space="preserve">add the steaks and </w:t>
      </w:r>
      <w:r>
        <w:t xml:space="preserve">sear the outside of the chops </w:t>
      </w:r>
      <w:r w:rsidR="006B6E8F">
        <w:t xml:space="preserve">for </w:t>
      </w:r>
      <w:r>
        <w:t>2-3 minutes</w:t>
      </w:r>
      <w:r w:rsidR="00B33B6A">
        <w:t>. T</w:t>
      </w:r>
      <w:r w:rsidR="00AE0BD3">
        <w:t xml:space="preserve">ake </w:t>
      </w:r>
      <w:r w:rsidR="006B6E8F">
        <w:t xml:space="preserve">them </w:t>
      </w:r>
      <w:r w:rsidR="00AE0BD3">
        <w:t xml:space="preserve">out of the pan and leave on </w:t>
      </w:r>
      <w:r w:rsidR="00B33B6A">
        <w:t xml:space="preserve">a </w:t>
      </w:r>
      <w:r w:rsidR="00AE0BD3">
        <w:t>plate</w:t>
      </w:r>
      <w:r w:rsidR="00B33B6A">
        <w:t>; cover</w:t>
      </w:r>
      <w:r w:rsidR="00C8733E">
        <w:t xml:space="preserve"> with foil to keep warm and </w:t>
      </w:r>
      <w:r>
        <w:t xml:space="preserve">rest the meat for </w:t>
      </w:r>
      <w:r w:rsidR="00C8733E">
        <w:t>approximate</w:t>
      </w:r>
      <w:r w:rsidR="00B33B6A">
        <w:t>ly</w:t>
      </w:r>
      <w:r w:rsidR="00C8733E">
        <w:t xml:space="preserve"> </w:t>
      </w:r>
      <w:r w:rsidR="00B36DBE">
        <w:t>2</w:t>
      </w:r>
      <w:r>
        <w:t xml:space="preserve"> minutes.</w:t>
      </w:r>
    </w:p>
    <w:p w14:paraId="57B107EA" w14:textId="498744FA" w:rsidR="00B36DBE" w:rsidRDefault="00B36DBE" w:rsidP="00AE0BD3">
      <w:pPr>
        <w:pStyle w:val="ListParagraph"/>
        <w:numPr>
          <w:ilvl w:val="0"/>
          <w:numId w:val="24"/>
        </w:numPr>
      </w:pPr>
      <w:r>
        <w:t xml:space="preserve">In </w:t>
      </w:r>
      <w:r w:rsidR="006B6E8F">
        <w:t xml:space="preserve">the </w:t>
      </w:r>
      <w:r>
        <w:t xml:space="preserve">same pan, scrape </w:t>
      </w:r>
      <w:r w:rsidR="006B6E8F">
        <w:t>any</w:t>
      </w:r>
      <w:r>
        <w:t xml:space="preserve"> meat that </w:t>
      </w:r>
      <w:r w:rsidR="006B6E8F">
        <w:t>has stu</w:t>
      </w:r>
      <w:r>
        <w:t>ck to the pan with a wooden spoon</w:t>
      </w:r>
      <w:r w:rsidR="00B33B6A">
        <w:t>. A</w:t>
      </w:r>
      <w:r>
        <w:t>dd the port sauce and bring to boil</w:t>
      </w:r>
      <w:r w:rsidR="00B33B6A">
        <w:t>,</w:t>
      </w:r>
      <w:r>
        <w:t xml:space="preserve"> then remove from heat. Gradually add </w:t>
      </w:r>
      <w:r w:rsidR="006B6E8F">
        <w:t xml:space="preserve">the remaining </w:t>
      </w:r>
      <w:r w:rsidR="00113C98">
        <w:t>butter,</w:t>
      </w:r>
      <w:r w:rsidR="006B6E8F">
        <w:t xml:space="preserve"> whisking</w:t>
      </w:r>
      <w:r>
        <w:t xml:space="preserve"> until melted</w:t>
      </w:r>
      <w:r w:rsidR="00113C98">
        <w:t>, season with salt and pepper if needed.</w:t>
      </w:r>
    </w:p>
    <w:p w14:paraId="6B0F3580" w14:textId="6B558032" w:rsidR="009828C6" w:rsidRPr="00B472AD" w:rsidRDefault="00B472AD" w:rsidP="00095EEF">
      <w:pPr>
        <w:pStyle w:val="ListParagraph"/>
        <w:numPr>
          <w:ilvl w:val="0"/>
          <w:numId w:val="24"/>
        </w:numPr>
      </w:pPr>
      <w:r>
        <w:t xml:space="preserve">PLATE UP: </w:t>
      </w:r>
      <w:r w:rsidR="001D2569">
        <w:t>Spread the celeriac mash on the board first</w:t>
      </w:r>
      <w:r w:rsidR="00B33B6A">
        <w:t>. P</w:t>
      </w:r>
      <w:r>
        <w:t xml:space="preserve">lace </w:t>
      </w:r>
      <w:r w:rsidR="001D2569">
        <w:t>steaks</w:t>
      </w:r>
      <w:r>
        <w:t xml:space="preserve"> </w:t>
      </w:r>
      <w:r w:rsidR="001D2569">
        <w:t>on top of the mash</w:t>
      </w:r>
      <w:r w:rsidR="00113C98">
        <w:t>, spoon over the port jus</w:t>
      </w:r>
      <w:bookmarkStart w:id="0" w:name="_GoBack"/>
      <w:bookmarkEnd w:id="0"/>
      <w:r w:rsidR="001D2569">
        <w:t xml:space="preserve"> </w:t>
      </w:r>
      <w:r w:rsidR="006B6E8F">
        <w:t>and top with the sea</w:t>
      </w:r>
      <w:r>
        <w:t xml:space="preserve"> herbs </w:t>
      </w:r>
      <w:r w:rsidR="00B33B6A">
        <w:t>v</w:t>
      </w:r>
      <w:r>
        <w:t>erde</w:t>
      </w:r>
      <w:r w:rsidR="00B33B6A">
        <w:t>. Ga</w:t>
      </w:r>
      <w:r>
        <w:t>rnish with watercress.</w:t>
      </w:r>
    </w:p>
    <w:sectPr w:rsidR="009828C6" w:rsidRPr="00B472AD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CDD"/>
    <w:multiLevelType w:val="multilevel"/>
    <w:tmpl w:val="632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FB6"/>
    <w:multiLevelType w:val="multilevel"/>
    <w:tmpl w:val="D45E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97036"/>
    <w:multiLevelType w:val="multilevel"/>
    <w:tmpl w:val="2F5C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62771"/>
    <w:multiLevelType w:val="multilevel"/>
    <w:tmpl w:val="909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20487"/>
    <w:multiLevelType w:val="multilevel"/>
    <w:tmpl w:val="B12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E6962"/>
    <w:multiLevelType w:val="multilevel"/>
    <w:tmpl w:val="3D16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40726"/>
    <w:multiLevelType w:val="multilevel"/>
    <w:tmpl w:val="BC9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A53D3"/>
    <w:multiLevelType w:val="multilevel"/>
    <w:tmpl w:val="3EE4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44333"/>
    <w:multiLevelType w:val="hybridMultilevel"/>
    <w:tmpl w:val="21CCE9B4"/>
    <w:lvl w:ilvl="0" w:tplc="DE109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F75521"/>
    <w:multiLevelType w:val="hybridMultilevel"/>
    <w:tmpl w:val="DB1E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5F40"/>
    <w:multiLevelType w:val="multilevel"/>
    <w:tmpl w:val="B272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07C22"/>
    <w:multiLevelType w:val="multilevel"/>
    <w:tmpl w:val="08E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176A8"/>
    <w:multiLevelType w:val="multilevel"/>
    <w:tmpl w:val="B452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B4636"/>
    <w:multiLevelType w:val="multilevel"/>
    <w:tmpl w:val="842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697D05"/>
    <w:multiLevelType w:val="multilevel"/>
    <w:tmpl w:val="EC5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54BE5"/>
    <w:multiLevelType w:val="hybridMultilevel"/>
    <w:tmpl w:val="C2AA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86ED3"/>
    <w:multiLevelType w:val="multilevel"/>
    <w:tmpl w:val="A2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41305"/>
    <w:multiLevelType w:val="multilevel"/>
    <w:tmpl w:val="C8A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AF6DBA"/>
    <w:multiLevelType w:val="multilevel"/>
    <w:tmpl w:val="711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17E6F"/>
    <w:multiLevelType w:val="multilevel"/>
    <w:tmpl w:val="57D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E7A10"/>
    <w:multiLevelType w:val="multilevel"/>
    <w:tmpl w:val="19B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CF25E7"/>
    <w:multiLevelType w:val="multilevel"/>
    <w:tmpl w:val="ABE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  <w:lvlOverride w:ilvl="0">
      <w:lvl w:ilvl="0">
        <w:numFmt w:val="decimal"/>
        <w:lvlText w:val="%1."/>
        <w:lvlJc w:val="left"/>
      </w:lvl>
    </w:lvlOverride>
  </w:num>
  <w:num w:numId="3">
    <w:abstractNumId w:val="4"/>
  </w:num>
  <w:num w:numId="4">
    <w:abstractNumId w:val="8"/>
  </w:num>
  <w:num w:numId="5">
    <w:abstractNumId w:val="22"/>
  </w:num>
  <w:num w:numId="6">
    <w:abstractNumId w:val="14"/>
  </w:num>
  <w:num w:numId="7">
    <w:abstractNumId w:val="3"/>
  </w:num>
  <w:num w:numId="8">
    <w:abstractNumId w:val="19"/>
  </w:num>
  <w:num w:numId="9">
    <w:abstractNumId w:val="2"/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</w:num>
  <w:num w:numId="12">
    <w:abstractNumId w:val="20"/>
  </w:num>
  <w:num w:numId="13">
    <w:abstractNumId w:val="23"/>
  </w:num>
  <w:num w:numId="14">
    <w:abstractNumId w:val="1"/>
  </w:num>
  <w:num w:numId="15">
    <w:abstractNumId w:val="12"/>
  </w:num>
  <w:num w:numId="16">
    <w:abstractNumId w:val="6"/>
  </w:num>
  <w:num w:numId="17">
    <w:abstractNumId w:val="13"/>
  </w:num>
  <w:num w:numId="18">
    <w:abstractNumId w:val="9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88"/>
    <w:rsid w:val="0002306B"/>
    <w:rsid w:val="0002473B"/>
    <w:rsid w:val="0005073E"/>
    <w:rsid w:val="00050EC1"/>
    <w:rsid w:val="00095EEF"/>
    <w:rsid w:val="000C268D"/>
    <w:rsid w:val="00113C98"/>
    <w:rsid w:val="00134B6B"/>
    <w:rsid w:val="00146EBE"/>
    <w:rsid w:val="00170724"/>
    <w:rsid w:val="001D2569"/>
    <w:rsid w:val="00202B37"/>
    <w:rsid w:val="002A737B"/>
    <w:rsid w:val="002B5FA9"/>
    <w:rsid w:val="002D2AEF"/>
    <w:rsid w:val="00412D96"/>
    <w:rsid w:val="00440189"/>
    <w:rsid w:val="00565B42"/>
    <w:rsid w:val="0057319D"/>
    <w:rsid w:val="005863C4"/>
    <w:rsid w:val="005F2F4E"/>
    <w:rsid w:val="00670759"/>
    <w:rsid w:val="006B4581"/>
    <w:rsid w:val="006B6E8F"/>
    <w:rsid w:val="00741A48"/>
    <w:rsid w:val="007446AA"/>
    <w:rsid w:val="00852091"/>
    <w:rsid w:val="008E2B58"/>
    <w:rsid w:val="0093217E"/>
    <w:rsid w:val="00935F97"/>
    <w:rsid w:val="009828C6"/>
    <w:rsid w:val="00AE0BD3"/>
    <w:rsid w:val="00B05026"/>
    <w:rsid w:val="00B33B6A"/>
    <w:rsid w:val="00B36DBE"/>
    <w:rsid w:val="00B472AD"/>
    <w:rsid w:val="00C34B8E"/>
    <w:rsid w:val="00C8733E"/>
    <w:rsid w:val="00D67888"/>
    <w:rsid w:val="00DA3A27"/>
    <w:rsid w:val="00DA4F87"/>
    <w:rsid w:val="00DB0674"/>
    <w:rsid w:val="00DB2F0B"/>
    <w:rsid w:val="00EC313F"/>
    <w:rsid w:val="00F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7DBE0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78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rm-recipe-ingredient">
    <w:name w:val="wprm-recipe-ingredient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67888"/>
  </w:style>
  <w:style w:type="character" w:customStyle="1" w:styleId="apple-converted-space">
    <w:name w:val="apple-converted-space"/>
    <w:basedOn w:val="DefaultParagraphFont"/>
    <w:rsid w:val="00D67888"/>
  </w:style>
  <w:style w:type="character" w:customStyle="1" w:styleId="wprm-recipe-ingredient-name">
    <w:name w:val="wprm-recipe-ingredient-name"/>
    <w:basedOn w:val="DefaultParagraphFont"/>
    <w:rsid w:val="00D67888"/>
  </w:style>
  <w:style w:type="character" w:customStyle="1" w:styleId="wprm-recipe-ingredient-unit">
    <w:name w:val="wprm-recipe-ingredient-unit"/>
    <w:basedOn w:val="DefaultParagraphFont"/>
    <w:rsid w:val="00D67888"/>
  </w:style>
  <w:style w:type="paragraph" w:customStyle="1" w:styleId="wprm-recipe-instruction">
    <w:name w:val="wprm-recipe-instruction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78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gredient-group">
    <w:name w:val="ingredient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5EEF"/>
    <w:rPr>
      <w:b/>
      <w:bCs/>
    </w:rPr>
  </w:style>
  <w:style w:type="paragraph" w:customStyle="1" w:styleId="ingredient">
    <w:name w:val="ingredient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group">
    <w:name w:val="preparation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step">
    <w:name w:val="preparation-ste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details-name">
    <w:name w:val="wprm-recipe-details-name"/>
    <w:basedOn w:val="DefaultParagraphFont"/>
    <w:rsid w:val="00095EEF"/>
  </w:style>
  <w:style w:type="character" w:customStyle="1" w:styleId="wprm-recipe-does-it-keep">
    <w:name w:val="wprm-recipe-does-it-keep"/>
    <w:basedOn w:val="DefaultParagraphFont"/>
    <w:rsid w:val="00095EEF"/>
  </w:style>
  <w:style w:type="character" w:styleId="Hyperlink">
    <w:name w:val="Hyperlink"/>
    <w:basedOn w:val="DefaultParagraphFont"/>
    <w:uiPriority w:val="99"/>
    <w:semiHidden/>
    <w:unhideWhenUsed/>
    <w:rsid w:val="00095EEF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095EEF"/>
  </w:style>
  <w:style w:type="character" w:styleId="Emphasis">
    <w:name w:val="Emphasis"/>
    <w:basedOn w:val="DefaultParagraphFont"/>
    <w:uiPriority w:val="20"/>
    <w:qFormat/>
    <w:rsid w:val="00095E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rating-average">
    <w:name w:val="wprm-recipe-rating-average"/>
    <w:basedOn w:val="DefaultParagraphFont"/>
    <w:rsid w:val="00095EEF"/>
  </w:style>
  <w:style w:type="character" w:customStyle="1" w:styleId="wprm-recipe-rating-count">
    <w:name w:val="wprm-recipe-rating-count"/>
    <w:basedOn w:val="DefaultParagraphFont"/>
    <w:rsid w:val="00095EEF"/>
  </w:style>
  <w:style w:type="character" w:customStyle="1" w:styleId="wprm-recipe-details">
    <w:name w:val="wprm-recipe-details"/>
    <w:basedOn w:val="DefaultParagraphFont"/>
    <w:rsid w:val="00095EEF"/>
  </w:style>
  <w:style w:type="character" w:customStyle="1" w:styleId="wprm-recipe-prep-time-name">
    <w:name w:val="wprm-recipe-prep-time-name"/>
    <w:basedOn w:val="DefaultParagraphFont"/>
    <w:rsid w:val="00095EEF"/>
  </w:style>
  <w:style w:type="character" w:customStyle="1" w:styleId="wprm-recipe-details-unit">
    <w:name w:val="wprm-recipe-details-unit"/>
    <w:basedOn w:val="DefaultParagraphFont"/>
    <w:rsid w:val="00095EEF"/>
  </w:style>
  <w:style w:type="character" w:customStyle="1" w:styleId="wprm-recipe-total-time-name">
    <w:name w:val="wprm-recipe-total-time-name"/>
    <w:basedOn w:val="DefaultParagraphFont"/>
    <w:rsid w:val="00095EEF"/>
  </w:style>
  <w:style w:type="character" w:customStyle="1" w:styleId="wprm-recipe-course">
    <w:name w:val="wprm-recipe-course"/>
    <w:basedOn w:val="DefaultParagraphFont"/>
    <w:rsid w:val="00095EEF"/>
  </w:style>
  <w:style w:type="character" w:customStyle="1" w:styleId="wprm-recipe-cuisine">
    <w:name w:val="wprm-recipe-cuisine"/>
    <w:basedOn w:val="DefaultParagraphFont"/>
    <w:rsid w:val="00095EEF"/>
  </w:style>
  <w:style w:type="character" w:customStyle="1" w:styleId="wprm-recipe-freezer-friendly">
    <w:name w:val="wprm-recipe-freezer-friendly"/>
    <w:basedOn w:val="DefaultParagraphFont"/>
    <w:rsid w:val="00095EEF"/>
  </w:style>
  <w:style w:type="character" w:customStyle="1" w:styleId="Heading4Char">
    <w:name w:val="Heading 4 Char"/>
    <w:basedOn w:val="DefaultParagraphFont"/>
    <w:link w:val="Heading4"/>
    <w:uiPriority w:val="9"/>
    <w:semiHidden/>
    <w:rsid w:val="00DA4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F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4E"/>
    <w:rPr>
      <w:rFonts w:ascii="Times New Roman" w:hAnsi="Times New Roman" w:cs="Times New Roman"/>
      <w:sz w:val="18"/>
      <w:szCs w:val="18"/>
    </w:rPr>
  </w:style>
  <w:style w:type="paragraph" w:customStyle="1" w:styleId="recipe-detaillist-item">
    <w:name w:val="recipe-detail__list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detailnutrition-item">
    <w:name w:val="recipe-detail__nutrition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detailnutrition-value">
    <w:name w:val="recipe-detail__nutrition-value"/>
    <w:basedOn w:val="DefaultParagraphFont"/>
    <w:rsid w:val="00565B42"/>
  </w:style>
  <w:style w:type="character" w:customStyle="1" w:styleId="recipe-detailnutrition-percentage-item">
    <w:name w:val="recipe-detail__nutrition-percentage-item"/>
    <w:basedOn w:val="DefaultParagraphFont"/>
    <w:rsid w:val="00565B42"/>
  </w:style>
  <w:style w:type="paragraph" w:customStyle="1" w:styleId="recipe-detailnutrition-text">
    <w:name w:val="recipe-detail__nutrition-text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struction">
    <w:name w:val="instruction"/>
    <w:basedOn w:val="Normal"/>
    <w:rsid w:val="00741A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-4">
    <w:name w:val="h-4"/>
    <w:basedOn w:val="Normal"/>
    <w:rsid w:val="00050E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714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31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1837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5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34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42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59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single" w:sz="6" w:space="4" w:color="CCCCCC"/>
                  </w:divBdr>
                </w:div>
                <w:div w:id="138355687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4276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10">
          <w:marLeft w:val="2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855">
          <w:marLeft w:val="0"/>
          <w:marRight w:val="0"/>
          <w:marTop w:val="0"/>
          <w:marBottom w:val="0"/>
          <w:divBdr>
            <w:top w:val="single" w:sz="48" w:space="15" w:color="E1DA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99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4708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5757444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024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196823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  <w:div w:id="59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6</cp:revision>
  <cp:lastPrinted>2019-04-21T08:57:00Z</cp:lastPrinted>
  <dcterms:created xsi:type="dcterms:W3CDTF">2019-05-18T12:34:00Z</dcterms:created>
  <dcterms:modified xsi:type="dcterms:W3CDTF">2019-06-24T13:44:00Z</dcterms:modified>
</cp:coreProperties>
</file>